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F0994" w14:textId="2314A2DB" w:rsidR="004C2411" w:rsidRPr="004C2411" w:rsidRDefault="004C2411" w:rsidP="004C24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pt-BR"/>
        </w:rPr>
        <w:t xml:space="preserve">TERMO DE </w:t>
      </w:r>
      <w:r w:rsidR="00BA5A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pt-BR"/>
        </w:rPr>
        <w:t>CONVÊNIO</w:t>
      </w:r>
      <w:r w:rsidR="00447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pt-BR"/>
        </w:rPr>
        <w:t xml:space="preserve"> DE ESTÁGIO</w:t>
      </w:r>
    </w:p>
    <w:p w14:paraId="15FF578D" w14:textId="77777777" w:rsidR="004C2411" w:rsidRPr="004C2411" w:rsidRDefault="004C2411" w:rsidP="004C2411">
      <w:pPr>
        <w:spacing w:before="100" w:beforeAutospacing="1" w:after="100" w:afterAutospacing="1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CE6C19" w14:textId="6F9C5612" w:rsidR="004C2411" w:rsidRPr="00447F21" w:rsidRDefault="004C2411" w:rsidP="004C2411">
      <w:pPr>
        <w:spacing w:before="100" w:beforeAutospacing="1" w:after="100" w:afterAutospacing="1" w:line="240" w:lineRule="auto"/>
        <w:ind w:left="46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47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TERMO DE </w:t>
      </w:r>
      <w:r w:rsidR="00BA5A04" w:rsidRPr="00447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47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QUE ENTRE SI CELEBRAM O INSTITUTO FEDERAL DE EDUCAÇÃO, CIÊNCIA E TECNOLOGIA DO RIO GRANDE DO NORTE –</w:t>
      </w:r>
      <w:r w:rsidR="00850A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CAMPUS NATAL-CENTRAL</w:t>
      </w:r>
      <w:r w:rsidRPr="00447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E </w:t>
      </w:r>
      <w:r w:rsidRPr="00447F21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 xml:space="preserve">O(A) </w:t>
      </w:r>
      <w:r w:rsidRPr="00447F2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RAZÃO SOCIAL CONCEDENTE</w:t>
      </w:r>
      <w:r w:rsidRPr="00447F2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PARA O FIM QUE ESPECIFICAM:</w:t>
      </w:r>
    </w:p>
    <w:p w14:paraId="2D15FDE9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233188131"/>
    </w:p>
    <w:p w14:paraId="3FBA8CD1" w14:textId="29D65F57" w:rsidR="004C2411" w:rsidRPr="004C2411" w:rsidRDefault="00FC0571" w:rsidP="004C2411">
      <w:pPr>
        <w:spacing w:before="100" w:beforeAutospacing="1" w:after="100" w:afterAutospacing="1" w:line="24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1" w:name="_Hlk233188181"/>
      <w:r w:rsidRPr="00FC0571">
        <w:rPr>
          <w:rFonts w:ascii="Times New Roman" w:eastAsia="Times New Roman" w:hAnsi="Times New Roman" w:cs="Times New Roman"/>
          <w:sz w:val="24"/>
          <w:szCs w:val="24"/>
          <w:lang w:eastAsia="pt-BR"/>
        </w:rPr>
        <w:t>Pelo presente instrumento, de um lado o INSTITUTO FEDERAL DE EDUCAÇÃO, CIÊNCIA E TECNOLOGIA DO RIO GRANDE DO NORTE –</w:t>
      </w:r>
      <w:r w:rsid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Campus</w:t>
      </w:r>
      <w:r w:rsidRPr="00FC05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Natal-Central</w:t>
      </w:r>
      <w:r w:rsidRPr="00AE44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Pr="00AE4488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Autarquia Federal, com sede a Avenida Senador Salgado Filho, 1559 - Tirol, inscrito no CNPJ/MF sob o nº 10.877.412/0010-59, doravante denominada INSTITUIÇÃO DE ENSINO</w:t>
      </w:r>
      <w:r w:rsidRPr="00FC05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neste ato representada 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pel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seu Diretor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-G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eral, o</w:t>
      </w:r>
      <w:r w:rsid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Sr. 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JONAS EDUARDO GONZALES LEMOS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brasileiro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casado</w:t>
      </w:r>
      <w:r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850AD3" w:rsidRPr="00850A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CPF nº 466.666.304-59</w:t>
      </w:r>
      <w:r w:rsidR="004C2411" w:rsidRPr="004C24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, e, do outro lado 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o(a) RAZÃO SOCIAL CONCEDENTE, </w:t>
      </w:r>
      <w:r w:rsidR="004C2411" w:rsidRPr="004C24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com sede à 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endereço da concedente, telefone da concedente, inscrito(a) </w:t>
      </w:r>
      <w:r w:rsidR="004C2411" w:rsidRPr="004C24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no CNPJ nº 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CNPJ concedente, </w:t>
      </w:r>
      <w:r w:rsidR="004C2411" w:rsidRPr="004C24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doravante denominada CONCEDENTE, neste ato representada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pelo(a) cargo do responsável, o(a) </w:t>
      </w:r>
      <w:proofErr w:type="spellStart"/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Sr</w:t>
      </w:r>
      <w:proofErr w:type="spellEnd"/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(a). NOME DO RESPONSÁVEL, nacionalidade do responsável, estado civil do responsável, </w:t>
      </w:r>
      <w:r w:rsidR="004C2411" w:rsidRPr="004C24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CPF nº 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CPF do responsável</w:t>
      </w:r>
      <w:bookmarkEnd w:id="1"/>
      <w:r w:rsidR="004C2411" w:rsidRPr="004C24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resolvem, nos termos do Art. 214 da Constituição Federal de 1988, bem como da Lei de nº 11.788 de 25 de setembro de 2008 que dispõe sobre o estágio de estudantes, firmar o presente </w:t>
      </w:r>
      <w:r w:rsidR="00BA5A04">
        <w:rPr>
          <w:rFonts w:ascii="Times New Roman" w:eastAsia="Times New Roman" w:hAnsi="Times New Roman" w:cs="Times New Roman"/>
          <w:sz w:val="24"/>
          <w:szCs w:val="24"/>
          <w:lang w:eastAsia="pt-BR"/>
        </w:rPr>
        <w:t>CONVÊNIO</w:t>
      </w:r>
      <w:r w:rsidR="004C2411" w:rsidRPr="004C2411">
        <w:rPr>
          <w:rFonts w:ascii="Times New Roman" w:eastAsia="Times New Roman" w:hAnsi="Times New Roman" w:cs="Times New Roman"/>
          <w:sz w:val="24"/>
          <w:szCs w:val="24"/>
          <w:lang w:eastAsia="pt-BR"/>
        </w:rPr>
        <w:t>, mediante as cláusulas e condições seguintes:</w:t>
      </w:r>
    </w:p>
    <w:bookmarkEnd w:id="0"/>
    <w:p w14:paraId="72B8F81A" w14:textId="77777777" w:rsidR="004C2411" w:rsidRPr="004C2411" w:rsidRDefault="004C2411" w:rsidP="004C2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 1ª -</w:t>
      </w:r>
      <w:r w:rsidR="00BA5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DO OBJETO</w:t>
      </w:r>
    </w:p>
    <w:p w14:paraId="3D12F6E8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Este 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tem por objetivo formalizar e viabilizar as condições básicas para a realização de estágios curriculares, obrigatórios ou não, por parte dos estudantes dos cursos técnicos de nível médio e dos cursos superiores de graduação e pós-graduação do IFRN junto à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de acordo com as condições e vagas existentes.</w:t>
      </w:r>
    </w:p>
    <w:p w14:paraId="1B96E6B1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PARÁGRAFO ÚNICO</w:t>
      </w:r>
    </w:p>
    <w:p w14:paraId="071CE7ED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estágio deve propiciar a complementação do ensino e da aprendizagem a ser planejada, executada, acompanhada e avaliada em conformidade com os currículos, programas e calendários acadêmicos, a fim de se constituir em instrumento de integração em termos de treinamento prático, de aperfeiçoamento técnico-cultural, científico e de relacionamento interpessoal e permitir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a agilização de tarefas e consecução dos seus objetivos de maneira eficiente.</w:t>
      </w:r>
    </w:p>
    <w:p w14:paraId="7AFA177B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2ª - DO ESTÁGIO</w:t>
      </w:r>
    </w:p>
    <w:p w14:paraId="6763C636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lastRenderedPageBreak/>
        <w:t>O estágio dar-se-á nas áreas de interesse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que selecionará os estudantes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respeitando o Regulamento de Prática Profissional do IFRN, o Projeto Pedagógico do Curso e a legislação vigente.</w:t>
      </w:r>
    </w:p>
    <w:p w14:paraId="79B8019F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3ª - DA FORMALIZAÇÃO DO ESTÁGIO</w:t>
      </w:r>
    </w:p>
    <w:p w14:paraId="23232235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 formalização da concessão do estágio efetivar-se-á mediante Termo de Compromisso de Estágio a ser firmado entre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com a interveniência obrigatória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por meio de suas respectivas Diretorias ou Coordenações de Extensão dos </w:t>
      </w:r>
      <w:r w:rsidRPr="004C24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t-BR"/>
        </w:rPr>
        <w:t>campi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nos termos do inciso I do art. 7º, da Lei nº 11.788/08.</w:t>
      </w:r>
    </w:p>
    <w:p w14:paraId="15E3FF08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PARÁGRAFO PRIMEIRO</w:t>
      </w:r>
    </w:p>
    <w:p w14:paraId="66BB9D16" w14:textId="412EF5B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O Termo de Compromisso de cada estágio em particular, vincula-se ao presente 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e terá por função básica a relação jurídica especial existente entre o(a) estudante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.</w:t>
      </w:r>
    </w:p>
    <w:p w14:paraId="46864443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PARÁGRAFO SEGUNDO</w:t>
      </w:r>
    </w:p>
    <w:p w14:paraId="27F58E11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obrigar-se-á, mediante Termo de Compromisso, a cumprir as condições fixadas para o seu estágio, assim como as normas e atividade estabelecidas pela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especialmente aquelas que resguardam sigilo às informações a que tenha acesso em decorrência do estágio.</w:t>
      </w:r>
    </w:p>
    <w:p w14:paraId="1257DFD8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4ª</w:t>
      </w:r>
      <w:r w:rsidR="00BA5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- DO PLANO DE ATIVIDADES DO ESTÁGIO</w:t>
      </w:r>
    </w:p>
    <w:p w14:paraId="503327C0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plano de atividades do estágio, parte integrante do Termo de Compromisso, ou elaborado separadamente em três vias e incorporado ao Termo de Compromisso, será modificado, por meio de aditivos, à medida que for avaliado, progressivamente, o desempenho do estudante.</w:t>
      </w:r>
    </w:p>
    <w:p w14:paraId="5588D920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5ª</w:t>
      </w:r>
      <w:r w:rsidR="00BA5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- DO ACOMPANHAMENTO DO ESTÁGIO</w:t>
      </w:r>
    </w:p>
    <w:p w14:paraId="7DFE7B6F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estágio, como ato educativo escolar supervisionado, terá acompanhamento efetivo por parte de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PROFESSOR(A) ORIENTADOR(A) 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designado(a) pela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por supervisor(a) designado pela parte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sendo ambas as partes responsáveis pelo acompanhamento sistemático das atividades do estágio, o que será validado por meio de relatórios.</w:t>
      </w:r>
    </w:p>
    <w:p w14:paraId="26D25739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6ª - DA DURAÇÃO DO ESTÁGIO</w:t>
      </w:r>
    </w:p>
    <w:p w14:paraId="6E68EFF5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Cada estágio terá, preferencialmente, duração mínima de 6 (seis) meses, podendo ser prorrogado, se assim convier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não podendo exceder o período de 24 (vinte e quatro) meses,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exceto quando se tratar de pessoa com deficiência, nos termos do Art. 13 da Lei nº. 11.788/08.</w:t>
      </w:r>
    </w:p>
    <w:p w14:paraId="4ACA8A6E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7ª - DA JORNADA DE ATIVIDADES</w:t>
      </w:r>
    </w:p>
    <w:p w14:paraId="572D84B0" w14:textId="774AA65B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lastRenderedPageBreak/>
        <w:t>A jornada de atividades durante o estágio será definida em comum acordo entre as partes, deverá constar no Termo de Compromisso, ser cumprida em horário acordado com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ser compatível com as atividades acadêmicas do e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studante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não poderá ultrapassar 6 (seis) horas diárias ou 30 (trinta) horas semanais.</w:t>
      </w:r>
    </w:p>
    <w:p w14:paraId="08482EE7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8ª - DAS OBRIGAÇÕES DA INSTITUIÇÃO DE ENSINO</w:t>
      </w:r>
    </w:p>
    <w:p w14:paraId="543C1B06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À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compete:</w:t>
      </w:r>
    </w:p>
    <w:p w14:paraId="20E59D7B" w14:textId="77777777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avaliar as instalações da parte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sua adequação à formação cultural e profissional do educando;</w:t>
      </w:r>
    </w:p>
    <w:p w14:paraId="23D74B88" w14:textId="665E0E47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encaminhar o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para atuação em serviços e programas de estágio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considerando a regularidade de sua situação acadêmica e adotando os critérios considerados convenientes;</w:t>
      </w:r>
    </w:p>
    <w:p w14:paraId="15795DB3" w14:textId="21D0B9B2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indicar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PROFESSOR(A) ORIENTADOR(A)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da área a ser desenvolvida no estágio, como responsável pelo acompanhamento e avaliação das atividades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que auxiliará na elaboração de forma conjunta entre as partes do plano de atividades de estágio;</w:t>
      </w:r>
    </w:p>
    <w:p w14:paraId="6C0C65D4" w14:textId="305DE6AE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celebrar termo de compromisso com 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 ou por intermédio do seu representante ou assistente legal, quando ele for </w:t>
      </w:r>
      <w:proofErr w:type="gramStart"/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absoluta ou relativamente incapaz</w:t>
      </w:r>
      <w:proofErr w:type="gramEnd"/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e com a parte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conforme as condições de adequação do estágio à proposta pedagógica do curso, à etapa e nível/modalidade da formação, calendário escolar e horários;</w:t>
      </w:r>
    </w:p>
    <w:p w14:paraId="32AB72FF" w14:textId="77777777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exigir a apresentação periódica, em prazo não superior a 6 (seis) meses, de relatórios das atividades de estágio;</w:t>
      </w:r>
    </w:p>
    <w:p w14:paraId="76677993" w14:textId="77777777" w:rsidR="004C2411" w:rsidRPr="004C2411" w:rsidRDefault="00BA5A04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comunicar à </w:t>
      </w:r>
      <w:r w:rsidRPr="00BA5A0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no início do período letivo, as datas</w:t>
      </w:r>
      <w:r w:rsidR="004C2411"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de realização de avaliações escolares ou acadêmicas, e demais ocorrências que possam interferir na execução deste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="004C2411"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7AAFED8A" w14:textId="77777777" w:rsidR="004C2411" w:rsidRPr="004C2411" w:rsidRDefault="004C2411" w:rsidP="004C2411">
      <w:pPr>
        <w:numPr>
          <w:ilvl w:val="0"/>
          <w:numId w:val="1"/>
        </w:numPr>
        <w:spacing w:before="100" w:beforeAutospacing="1" w:after="100" w:afterAutospacing="1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zelar pelo cumprimento do Termo de Compromisso de estágio, reorientando 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para outro local em caso de descumprimento do estabelecido.</w:t>
      </w:r>
    </w:p>
    <w:p w14:paraId="4A38D220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9ª - DAS OBRIGAÇÕES DA CONCEDENTE</w:t>
      </w:r>
    </w:p>
    <w:p w14:paraId="00E1ED5F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 CONCEDENTE 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se compromete a:</w:t>
      </w:r>
    </w:p>
    <w:p w14:paraId="765BFD85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ofertar instalações que tenham condições de proporcionar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atividades de aprendizagem social, profissional e cultural;</w:t>
      </w:r>
    </w:p>
    <w:p w14:paraId="4219D75F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selecionar estudantes candidatos à vaga de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ESTÁGIO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mediante ciência e concordância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podendo adotar critérios e meios para aferir seus conhecimentos e aptidões;</w:t>
      </w:r>
    </w:p>
    <w:p w14:paraId="746826DC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celebrar Termo de Compromisso com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 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 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zelando por seu cumprimento;</w:t>
      </w:r>
    </w:p>
    <w:p w14:paraId="5AA7AD79" w14:textId="03B09FA0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designar funcionário do seu quadro de pessoal, com formação ou experiência profissional na área de conhecimento desenvolvida no curso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para orientá-lo, podendo atuar como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SUPERVISOR 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de até 10 (dez) estagiários simultaneamente;</w:t>
      </w:r>
    </w:p>
    <w:p w14:paraId="6DB6D5FE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registrar a frequência e avaliar o desempenho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1A3C65B7" w14:textId="3CD4B819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lastRenderedPageBreak/>
        <w:t>enviar à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com periodicidade mínima de 6 (seis) meses, relatório de atividades, com vista obrigatória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1A16DB73" w14:textId="7867CEE4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ofertar, na hipótese de estágio não obrigatório, o pagamento de bolsa ou outra forma de contraprestação e auxílio-transporte, cujo valor será estabelecido em comum acordo entre as partes no Termo de Compromisso de Estágio, com o pagamento feito diretamente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para que este possa fazer face às despesas normais com a realização do estágio;</w:t>
      </w:r>
    </w:p>
    <w:p w14:paraId="79ED8691" w14:textId="1AB6D2E1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assegurar ao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sempre que o estágio tenha duração igual ou superior a 1 (um) ano, período de recesso de 30 (trinta) dias, a ser gozado preferencialmente durante suas férias acadêmicas;</w:t>
      </w:r>
    </w:p>
    <w:p w14:paraId="285066EF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garantir ao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o cumprimento das exigências acadêmicas, inclusive no que se refere ao horário de supervisão realizada pela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2F8994D9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comunicar oficialmente todo tipo de informação sobre o desenvolvimento </w:t>
      </w:r>
      <w:r w:rsidR="00BA5A04"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das atividades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de estágio que entenda como necessárias ou que venham a ser solicitadas pela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4C20213F" w14:textId="0AD94944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contratar em favor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seguro contra acidentes pessoais, cuja apólice seja compatível com valores de mercado, conforme fique estabelecido no termo de compromisso, nos termos do Art. 9º, inciso IV, da Lei nº. 11.788/08;</w:t>
      </w:r>
    </w:p>
    <w:p w14:paraId="07A8549E" w14:textId="3EC75ADE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emitir termo de realização do estágio, com indicação resumida das atividades desenvolvidas, dos períodos e da avaliação de desempenho em até 30 (trinta) dias após o desligamento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5FC2E5FF" w14:textId="77777777" w:rsidR="004C2411" w:rsidRPr="004C2411" w:rsidRDefault="004C2411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manter à disposição da fiscalização documentos que comprovem a relação de estágio;</w:t>
      </w:r>
    </w:p>
    <w:p w14:paraId="52FE551B" w14:textId="77777777" w:rsidR="004C2411" w:rsidRPr="004C2411" w:rsidRDefault="00087D4F" w:rsidP="004C2411">
      <w:pPr>
        <w:numPr>
          <w:ilvl w:val="0"/>
          <w:numId w:val="2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87D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aplicar ao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</w:t>
      </w:r>
      <w:r w:rsidRPr="00087D4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087D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a legislação relacionada à segurança e saúde no trabalho, tendo por base o Programa de Gerenciamento de Riscos – PGR e o Programa de Controle Médico de Saúde Ocupacional – PCMSO</w:t>
      </w:r>
      <w:r w:rsidR="004C2411"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0213D51D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shd w:val="clear" w:color="auto" w:fill="FFFFFF"/>
          <w:lang w:eastAsia="pt-BR"/>
        </w:rPr>
        <w:t>PARÁGRAFO PRIMEIRO</w:t>
      </w:r>
    </w:p>
    <w:p w14:paraId="4DE36704" w14:textId="6EC27A4F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Os dias de recesso previstos nesta Cláusula serão concedidos de maneira proporcional, nos casos de o estágio dispor de duração inferior a 1 (um) ano, devendo o recesso do estágio ser remunerado sempre quando 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receber bolsa ou outra forma de contraprestação.</w:t>
      </w:r>
    </w:p>
    <w:p w14:paraId="27F3E81D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shd w:val="clear" w:color="auto" w:fill="FFFFFF"/>
          <w:lang w:eastAsia="pt-BR"/>
        </w:rPr>
        <w:t>PARÁGRAFO SEGUNDO</w:t>
      </w:r>
    </w:p>
    <w:p w14:paraId="531C5AFA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No caso de estágio obrigatório, a responsabilidade pela contratação do seguro poderá, alternativamente, ser assumida pela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.</w:t>
      </w:r>
    </w:p>
    <w:p w14:paraId="01DB1CBD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10ª - DO DESLIGAMENTO DO ESTAGIÁRIO</w:t>
      </w:r>
    </w:p>
    <w:p w14:paraId="4DEA320F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estágio será extinto nos casos e formas seguintes:</w:t>
      </w:r>
    </w:p>
    <w:p w14:paraId="2C8F5A85" w14:textId="77777777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Automaticamente, ao término do compromisso;</w:t>
      </w:r>
    </w:p>
    <w:p w14:paraId="12906E78" w14:textId="2F8433D5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 pedido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a qualquer tempo;</w:t>
      </w:r>
    </w:p>
    <w:p w14:paraId="49EAB661" w14:textId="77777777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lastRenderedPageBreak/>
        <w:t>pela conclusão ou interrupção do curso, ou desligamento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4C637756" w14:textId="125AD0ED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por abandono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caracterizado pela ausência não justificada, de 8 (oito) dias consecutivos ou 15 (quinze) interpolados, no período de 1 (um) mês;</w:t>
      </w:r>
    </w:p>
    <w:p w14:paraId="1EE5FEC1" w14:textId="77777777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em razão de descumprimento de cláusula deste 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e/ou do respectivo Termo de Compromisso por parte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786AE3CA" w14:textId="4C7F781A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se notificado o comportamento funcional ou social incompatível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="00C260A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37B1A6A2" w14:textId="77777777" w:rsidR="004C2411" w:rsidRPr="004C2411" w:rsidRDefault="004C2411" w:rsidP="004C2411">
      <w:pPr>
        <w:numPr>
          <w:ilvl w:val="0"/>
          <w:numId w:val="3"/>
        </w:numPr>
        <w:spacing w:before="100" w:beforeAutospacing="1" w:after="100" w:afterAutospacing="1" w:line="240" w:lineRule="auto"/>
        <w:ind w:left="154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no interesse e por conveniência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e/ou da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em razão de comprovado rendimento insatisfatório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.</w:t>
      </w:r>
    </w:p>
    <w:p w14:paraId="35525E35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PARÁGRAFO PRIMEIRO</w:t>
      </w:r>
    </w:p>
    <w:p w14:paraId="33F4EA6D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Na ocorrência de qualquer das hipóteses previstas nos incisos IV, V e VI desta Cláusula,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comunicará à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no prazo de 15 (quinze) dias.</w:t>
      </w:r>
    </w:p>
    <w:p w14:paraId="55D222E6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PARÁGRAFO SEGUNDO</w:t>
      </w:r>
    </w:p>
    <w:p w14:paraId="7991C072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Nas hipóteses dos incisos II, III e VII desta Cláusula, a outra parte deve ser comunicada com antecedência mínima de 30 (trinta) dias.</w:t>
      </w:r>
    </w:p>
    <w:p w14:paraId="6790CF05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11ª - DO VÍNCULO EMPREGATÍCIO</w:t>
      </w:r>
    </w:p>
    <w:p w14:paraId="3962EB87" w14:textId="22E07E6A" w:rsidR="004C2411" w:rsidRPr="004C2411" w:rsidRDefault="004C2411" w:rsidP="004C2411">
      <w:pPr>
        <w:spacing w:before="100" w:beforeAutospacing="1" w:after="100" w:afterAutospacing="1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 realização do estágio não acarretará, por parte d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vínculo empregatício de qualquer natureza, desde que respeitado os seguintes requisitos:</w:t>
      </w:r>
    </w:p>
    <w:p w14:paraId="22F2656C" w14:textId="77777777" w:rsidR="004C2411" w:rsidRPr="004C2411" w:rsidRDefault="004C2411" w:rsidP="004C2411">
      <w:pPr>
        <w:numPr>
          <w:ilvl w:val="0"/>
          <w:numId w:val="4"/>
        </w:numPr>
        <w:spacing w:before="100" w:beforeAutospacing="1" w:after="100" w:afterAutospacing="1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matrícula no curso que consta no Termo de Compromisso e frequência regular do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ESTAGIÁRIO 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na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 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4829AFBC" w14:textId="29CB2B3B" w:rsidR="004C2411" w:rsidRPr="004C2411" w:rsidRDefault="004C2411" w:rsidP="004C2411">
      <w:pPr>
        <w:numPr>
          <w:ilvl w:val="0"/>
          <w:numId w:val="5"/>
        </w:numPr>
        <w:spacing w:before="100" w:beforeAutospacing="1" w:after="100" w:afterAutospacing="1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celebração do Termo de Compromisso, incluindo Plano de Atividades, entre </w:t>
      </w:r>
      <w:r w:rsidR="00D104B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 ESTAGIÁRIO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CONCEDENTE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 e a </w:t>
      </w: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t-BR"/>
        </w:rPr>
        <w:t>INSTITUIÇÃO DE ENSINO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;</w:t>
      </w:r>
    </w:p>
    <w:p w14:paraId="02478E6D" w14:textId="77777777" w:rsidR="004C2411" w:rsidRPr="004C2411" w:rsidRDefault="004C2411" w:rsidP="004C2411">
      <w:pPr>
        <w:numPr>
          <w:ilvl w:val="0"/>
          <w:numId w:val="6"/>
        </w:numPr>
        <w:spacing w:before="100" w:beforeAutospacing="1" w:after="100" w:afterAutospacing="1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compatibilidade entre as atividades desenvolvidas no estágio e aquelas previstas no Termo de Compromisso.</w:t>
      </w:r>
    </w:p>
    <w:p w14:paraId="0E2F97E2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 12ª - DO PRAZO DE VIGÊNCIA</w:t>
      </w:r>
    </w:p>
    <w:p w14:paraId="52E279FE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O presente 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 vigorará por 5 anos, contados a partir da data de sua assinatura, podendo ser rescindido em comum acordo entre as partes, ou unilateralmente, mediante notificação escrita, com antecedência mínima de 30 (trinta) dias.</w:t>
      </w:r>
    </w:p>
    <w:p w14:paraId="556EDB4A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 xml:space="preserve">CLÁUSULA 13ª - DA EXECUÇÃO DO </w:t>
      </w:r>
      <w:r w:rsidR="00BA5A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CONVÊNIO</w:t>
      </w:r>
    </w:p>
    <w:p w14:paraId="18DF93CE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As partes convenentes praticarão, reciprocamente, os atos necessários à efetiva execução das presentes disposições por intermédio dos seus representantes legais ou de pessoa regularmente designada.</w:t>
      </w:r>
    </w:p>
    <w:p w14:paraId="54360B38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lastRenderedPageBreak/>
        <w:t>CLÁUSULA 14ª - DOS CASOS OMISSOS</w:t>
      </w:r>
    </w:p>
    <w:p w14:paraId="385944D4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Os casos omissos serão resolvidos conjuntamente pelas convenentes.</w:t>
      </w:r>
    </w:p>
    <w:p w14:paraId="53B2388E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15ª - DO FORO</w:t>
      </w:r>
    </w:p>
    <w:p w14:paraId="77307A9F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F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 xml:space="preserve">ica eleito o foro da Justiça Federal de Primeira Instância – Secção Judiciária do Estado do Rio Grande do Norte, como competente para dirimir qualquer questão proveniente deste </w:t>
      </w:r>
      <w:r w:rsidR="00BA5A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Convênio</w:t>
      </w: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, eventualmente não resolvida no âmbito administrativo.</w:t>
      </w:r>
    </w:p>
    <w:p w14:paraId="19DD1A34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pt-BR"/>
        </w:rPr>
        <w:t>CLÁUSULA 16ª - DA PROTEÇÃO DE DADOS</w:t>
      </w:r>
    </w:p>
    <w:p w14:paraId="5242FADB" w14:textId="77777777" w:rsidR="004C2411" w:rsidRPr="004C2411" w:rsidRDefault="004C2411" w:rsidP="004C2411">
      <w:pPr>
        <w:spacing w:before="100" w:beforeAutospacing="1" w:after="100" w:afterAutospacing="1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Obrigam-se as partes, sempre que aplicável, a atuar no presente instrumento em conformidade com a legislação vigente sobre Proteção de Dados Pessoais e as determinações de órgãos reguladores/fiscalizadores sobre a matéria, em especial, a Lei nº 13.709/2018 - Lei Geral de Proteção de Dados Pessoais (“LGPD”).</w:t>
      </w:r>
    </w:p>
    <w:p w14:paraId="6E9E85B6" w14:textId="77777777" w:rsidR="004C2411" w:rsidRPr="004C2411" w:rsidRDefault="004C2411" w:rsidP="004C24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2" w:name="_Hlk233188798"/>
      <w:r w:rsidRPr="004C24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t-BR"/>
        </w:rPr>
        <w:t>E por estarem de pleno acordo, assinam o presente instrumento.</w:t>
      </w:r>
    </w:p>
    <w:p w14:paraId="527C955F" w14:textId="77777777" w:rsidR="004C2411" w:rsidRDefault="004C2411" w:rsidP="004C24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</w:pPr>
    </w:p>
    <w:p w14:paraId="107B39E7" w14:textId="2B8FE5E8" w:rsidR="004C2411" w:rsidRPr="004C2411" w:rsidRDefault="002C4985" w:rsidP="004C24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bookmarkStart w:id="3" w:name="_GoBack"/>
      <w:r w:rsidRPr="002C49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Natal/RN</w:t>
      </w:r>
      <w:bookmarkEnd w:id="3"/>
      <w:r w:rsidR="00BA5A04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 xml:space="preserve">, </w:t>
      </w:r>
      <w:r w:rsidR="004C2411" w:rsidRPr="004C2411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>dia, mês e ano</w:t>
      </w:r>
      <w:r w:rsidR="004C2411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pt-BR"/>
        </w:rPr>
        <w:t>.</w:t>
      </w:r>
    </w:p>
    <w:p w14:paraId="626904F8" w14:textId="77777777" w:rsidR="004C2411" w:rsidRPr="004C2411" w:rsidRDefault="004C2411" w:rsidP="004C24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4"/>
        <w:gridCol w:w="4030"/>
      </w:tblGrid>
      <w:tr w:rsidR="004C2411" w:rsidRPr="004C2411" w14:paraId="13E4E912" w14:textId="77777777" w:rsidTr="004C2411">
        <w:tc>
          <w:tcPr>
            <w:tcW w:w="478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A4B577" w14:textId="535BE330" w:rsidR="00A42896" w:rsidRPr="00850AD3" w:rsidRDefault="00850AD3" w:rsidP="00A428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pt-BR"/>
              </w:rPr>
            </w:pPr>
            <w:r w:rsidRPr="00850AD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pt-BR"/>
              </w:rPr>
              <w:t>JONAS EDUARDO GONZALEZ LEMOS</w:t>
            </w:r>
            <w:r w:rsidR="00A42896" w:rsidRPr="00850AD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pt-BR"/>
              </w:rPr>
              <w:t xml:space="preserve"> </w:t>
            </w:r>
          </w:p>
          <w:p w14:paraId="19CD5F17" w14:textId="77777777" w:rsidR="00850AD3" w:rsidRDefault="00A42896" w:rsidP="00A428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pt-BR"/>
              </w:rPr>
            </w:pPr>
            <w:r w:rsidRPr="00ED0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pt-BR"/>
              </w:rPr>
              <w:t xml:space="preserve">Diretor Geral </w:t>
            </w:r>
          </w:p>
          <w:p w14:paraId="33244741" w14:textId="2C462385" w:rsidR="004C2411" w:rsidRPr="004C2411" w:rsidRDefault="00A42896" w:rsidP="00A428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D0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pt-BR"/>
              </w:rPr>
              <w:t>IFRN</w:t>
            </w:r>
            <w:r w:rsidR="00850A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pt-BR"/>
              </w:rPr>
              <w:t xml:space="preserve"> Campus Natal-Central</w:t>
            </w:r>
          </w:p>
        </w:tc>
        <w:tc>
          <w:tcPr>
            <w:tcW w:w="429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CE4FE0" w14:textId="77777777" w:rsidR="004C2411" w:rsidRPr="004C2411" w:rsidRDefault="004C2411" w:rsidP="004C24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4C2411">
              <w:rPr>
                <w:rFonts w:ascii="Times New Roman" w:eastAsia="Times New Roman" w:hAnsi="Times New Roman" w:cs="Times New Roman"/>
                <w:b/>
                <w:bCs/>
                <w:color w:val="FF0000"/>
                <w:shd w:val="clear" w:color="auto" w:fill="FFFFFF"/>
                <w:lang w:eastAsia="pt-BR"/>
              </w:rPr>
              <w:t>Nome do representante da concedente</w:t>
            </w:r>
          </w:p>
          <w:p w14:paraId="32DAEDE3" w14:textId="77777777" w:rsidR="004C2411" w:rsidRPr="004C2411" w:rsidRDefault="004C2411" w:rsidP="004C24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C241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pt-BR"/>
              </w:rPr>
              <w:t xml:space="preserve">Cargo do representante legal da concedente </w:t>
            </w:r>
          </w:p>
        </w:tc>
      </w:tr>
      <w:bookmarkEnd w:id="2"/>
    </w:tbl>
    <w:p w14:paraId="4FCE1594" w14:textId="77777777" w:rsidR="00704371" w:rsidRDefault="00704371"/>
    <w:sectPr w:rsidR="007043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1765C"/>
    <w:multiLevelType w:val="multilevel"/>
    <w:tmpl w:val="0E70395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906D7"/>
    <w:multiLevelType w:val="multilevel"/>
    <w:tmpl w:val="246CBF1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91042"/>
    <w:multiLevelType w:val="multilevel"/>
    <w:tmpl w:val="E7C62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613DFD"/>
    <w:multiLevelType w:val="multilevel"/>
    <w:tmpl w:val="98C8A25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083812"/>
    <w:multiLevelType w:val="multilevel"/>
    <w:tmpl w:val="A176C48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9B13F1"/>
    <w:multiLevelType w:val="multilevel"/>
    <w:tmpl w:val="63E6C8D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11"/>
    <w:rsid w:val="00087D4F"/>
    <w:rsid w:val="002C4985"/>
    <w:rsid w:val="00447F21"/>
    <w:rsid w:val="004C2411"/>
    <w:rsid w:val="00704371"/>
    <w:rsid w:val="00850AD3"/>
    <w:rsid w:val="00A42896"/>
    <w:rsid w:val="00A80AD9"/>
    <w:rsid w:val="00AE4488"/>
    <w:rsid w:val="00BA5A04"/>
    <w:rsid w:val="00C260AC"/>
    <w:rsid w:val="00D104BF"/>
    <w:rsid w:val="00FC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799A"/>
  <w15:chartTrackingRefBased/>
  <w15:docId w15:val="{E71DB241-BB94-4B1D-9375-AF697882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2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C2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C24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C2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C24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1895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IFRN</Company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Gomes Maciel</dc:creator>
  <cp:keywords/>
  <dc:description/>
  <cp:lastModifiedBy>Bruna Lopes Tupinamba Coutinho</cp:lastModifiedBy>
  <cp:revision>6</cp:revision>
  <dcterms:created xsi:type="dcterms:W3CDTF">2026-06-16T14:24:00Z</dcterms:created>
  <dcterms:modified xsi:type="dcterms:W3CDTF">2026-09-30T18:23:00Z</dcterms:modified>
</cp:coreProperties>
</file>